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2318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2318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2318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A2BE3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bookmarkStart w:id="0" w:name="_GoBack"/>
      <w:bookmarkEnd w:id="0"/>
      <w:r w:rsidRPr="000A2BE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A2BE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0A2BE3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0A2BE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A2BE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A2B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318C" w:rsidRPr="000A2BE3">
        <w:rPr>
          <w:rFonts w:ascii="Times New Roman" w:hAnsi="Times New Roman"/>
          <w:bCs/>
          <w:sz w:val="26"/>
          <w:szCs w:val="26"/>
          <w:lang w:eastAsia="ru-RU"/>
        </w:rPr>
        <w:t>документация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в Московском районе»</w:t>
      </w:r>
      <w:r w:rsidR="00AC0273" w:rsidRPr="000A2BE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A2BE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A2BE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A2BE3">
        <w:rPr>
          <w:rFonts w:ascii="Times New Roman" w:hAnsi="Times New Roman"/>
          <w:sz w:val="8"/>
          <w:szCs w:val="28"/>
          <w:lang w:eastAsia="ru-RU"/>
        </w:rPr>
        <w:t>___</w:t>
      </w:r>
      <w:r w:rsidRPr="000A2BE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A2BE3">
        <w:rPr>
          <w:rFonts w:ascii="Times New Roman" w:hAnsi="Times New Roman"/>
          <w:sz w:val="8"/>
          <w:szCs w:val="28"/>
          <w:lang w:eastAsia="ru-RU"/>
        </w:rPr>
        <w:t>_____</w:t>
      </w:r>
      <w:r w:rsidRPr="000A2BE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A2BE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A2BE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A2BE3">
        <w:rPr>
          <w:rFonts w:ascii="Times New Roman" w:hAnsi="Times New Roman"/>
          <w:sz w:val="8"/>
          <w:szCs w:val="28"/>
          <w:lang w:eastAsia="ru-RU"/>
        </w:rPr>
        <w:t>_________</w:t>
      </w:r>
      <w:r w:rsidRPr="000A2BE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A2BE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A2BE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A2BE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0A2BE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A2BE3">
        <w:rPr>
          <w:rFonts w:ascii="Times New Roman" w:eastAsiaTheme="minorHAnsi" w:hAnsi="Times New Roman"/>
          <w:b/>
          <w:sz w:val="26"/>
          <w:szCs w:val="26"/>
        </w:rPr>
        <w:t>по</w:t>
      </w:r>
      <w:r w:rsidRPr="000A2BE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A2BE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A2BE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0A2BE3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0A2BE3">
        <w:rPr>
          <w:bCs/>
          <w:sz w:val="26"/>
          <w:szCs w:val="26"/>
          <w:lang w:val="ru-RU"/>
        </w:rPr>
        <w:t>проект постановления А</w:t>
      </w:r>
      <w:r w:rsidR="000B7880" w:rsidRPr="000A2BE3">
        <w:rPr>
          <w:bCs/>
          <w:sz w:val="26"/>
          <w:szCs w:val="26"/>
          <w:lang w:val="ru-RU"/>
        </w:rPr>
        <w:t>дминистрации города Твери «</w:t>
      </w:r>
      <w:r w:rsidR="000B7880" w:rsidRPr="000A2BE3">
        <w:rPr>
          <w:bCs/>
          <w:sz w:val="26"/>
          <w:szCs w:val="26"/>
        </w:rPr>
        <w:t xml:space="preserve">Об утверждении </w:t>
      </w:r>
      <w:r w:rsidR="00A2318C" w:rsidRPr="000A2BE3">
        <w:rPr>
          <w:bCs/>
          <w:sz w:val="26"/>
          <w:szCs w:val="26"/>
          <w:lang w:val="ru-RU" w:eastAsia="ru-RU"/>
        </w:rPr>
        <w:t>документации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в Московском районе»</w:t>
      </w:r>
      <w:r w:rsidR="00C15E74" w:rsidRPr="000A2BE3">
        <w:rPr>
          <w:sz w:val="26"/>
          <w:szCs w:val="26"/>
          <w:lang w:eastAsia="ru-RU"/>
        </w:rPr>
        <w:t>»</w:t>
      </w:r>
      <w:r w:rsidR="000B7880" w:rsidRPr="000A2BE3">
        <w:rPr>
          <w:sz w:val="26"/>
          <w:szCs w:val="26"/>
          <w:lang w:val="ru-RU" w:eastAsia="ru-RU"/>
        </w:rPr>
        <w:t>;</w:t>
      </w:r>
    </w:p>
    <w:p w:rsidR="00244407" w:rsidRPr="000A2BE3" w:rsidRDefault="00A2318C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0A2BE3">
        <w:rPr>
          <w:bCs/>
          <w:sz w:val="26"/>
          <w:szCs w:val="26"/>
          <w:lang w:val="ru-RU" w:eastAsia="ru-RU"/>
        </w:rPr>
        <w:t>документация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в Московском районе»</w:t>
      </w:r>
      <w:r w:rsidR="00AC0273" w:rsidRPr="000A2BE3">
        <w:rPr>
          <w:sz w:val="26"/>
          <w:szCs w:val="26"/>
          <w:lang w:eastAsia="ru-RU"/>
        </w:rPr>
        <w:t>.</w:t>
      </w:r>
    </w:p>
    <w:p w:rsidR="00244407" w:rsidRPr="000A2BE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0A2BE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A2BE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A2BE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A2BE3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A2BE3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="00A2318C" w:rsidRPr="000A2BE3">
        <w:rPr>
          <w:rFonts w:ascii="Times New Roman" w:eastAsiaTheme="minorHAnsi" w:hAnsi="Times New Roman"/>
          <w:sz w:val="26"/>
          <w:szCs w:val="26"/>
        </w:rPr>
        <w:t>25</w:t>
      </w:r>
      <w:r w:rsidR="00D97ACC"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Pr="000A2BE3">
        <w:rPr>
          <w:rFonts w:ascii="Times New Roman" w:eastAsiaTheme="minorHAnsi" w:hAnsi="Times New Roman"/>
          <w:sz w:val="26"/>
          <w:szCs w:val="26"/>
        </w:rPr>
        <w:t>»</w:t>
      </w:r>
      <w:r w:rsidR="00045B62" w:rsidRPr="000A2BE3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D97ACC" w:rsidRPr="000A2BE3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0A2BE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F40C9" w:rsidRPr="000A2BE3">
        <w:rPr>
          <w:rFonts w:ascii="Times New Roman" w:eastAsiaTheme="minorHAnsi" w:hAnsi="Times New Roman"/>
          <w:sz w:val="26"/>
          <w:szCs w:val="26"/>
        </w:rPr>
        <w:t>1</w:t>
      </w:r>
      <w:r w:rsidR="00A2318C" w:rsidRPr="000A2BE3">
        <w:rPr>
          <w:rFonts w:ascii="Times New Roman" w:eastAsiaTheme="minorHAnsi" w:hAnsi="Times New Roman"/>
          <w:sz w:val="26"/>
          <w:szCs w:val="26"/>
        </w:rPr>
        <w:t>66</w:t>
      </w:r>
      <w:r w:rsidR="001313C1" w:rsidRPr="000A2BE3">
        <w:rPr>
          <w:rFonts w:ascii="Times New Roman" w:eastAsiaTheme="minorHAnsi" w:hAnsi="Times New Roman"/>
          <w:sz w:val="26"/>
          <w:szCs w:val="26"/>
        </w:rPr>
        <w:t>-рг</w:t>
      </w:r>
      <w:r w:rsidRPr="000A2BE3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A2318C" w:rsidRPr="000A2BE3">
        <w:rPr>
          <w:rFonts w:ascii="Times New Roman" w:eastAsiaTheme="minorHAnsi" w:hAnsi="Times New Roman"/>
          <w:sz w:val="26"/>
          <w:szCs w:val="26"/>
        </w:rPr>
        <w:t xml:space="preserve">по </w:t>
      </w:r>
      <w:r w:rsidR="00A2318C" w:rsidRPr="000A2BE3">
        <w:rPr>
          <w:rFonts w:ascii="Times New Roman" w:hAnsi="Times New Roman"/>
          <w:bCs/>
          <w:sz w:val="26"/>
          <w:szCs w:val="26"/>
          <w:lang w:eastAsia="ru-RU"/>
        </w:rPr>
        <w:t>документаци</w:t>
      </w:r>
      <w:r w:rsidR="00A2318C" w:rsidRPr="000A2BE3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="00A2318C" w:rsidRPr="000A2BE3">
        <w:rPr>
          <w:rFonts w:ascii="Times New Roman" w:hAnsi="Times New Roman"/>
          <w:bCs/>
          <w:sz w:val="26"/>
          <w:szCs w:val="26"/>
          <w:lang w:eastAsia="ru-RU"/>
        </w:rPr>
        <w:t xml:space="preserve"> по планировке территории линейного объекта: «Газоснабжение административно-производственного здания по адресу: Тверская область, г. Тверь, ул. Светогоровская, д. 6 в Московском районе»</w:t>
      </w:r>
      <w:r w:rsidR="00894484" w:rsidRPr="000A2BE3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0A2BE3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A2BE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A2BE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A2BE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A2BE3">
        <w:rPr>
          <w:rFonts w:ascii="Times New Roman" w:eastAsiaTheme="minorHAnsi" w:hAnsi="Times New Roman"/>
          <w:sz w:val="8"/>
          <w:szCs w:val="28"/>
        </w:rPr>
        <w:t>____</w:t>
      </w:r>
      <w:r w:rsidR="00882098" w:rsidRPr="000A2BE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A2BE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A2BE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A2BE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A2BE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A2BE3">
        <w:rPr>
          <w:rFonts w:ascii="Times New Roman" w:hAnsi="Times New Roman"/>
          <w:sz w:val="20"/>
          <w:lang w:eastAsia="ru-RU"/>
        </w:rPr>
        <w:t xml:space="preserve"> заголовок</w:t>
      </w:r>
      <w:r w:rsidRPr="000A2BE3">
        <w:rPr>
          <w:rFonts w:ascii="Times New Roman" w:hAnsi="Times New Roman"/>
          <w:sz w:val="20"/>
          <w:lang w:eastAsia="ru-RU"/>
        </w:rPr>
        <w:t>)</w:t>
      </w:r>
    </w:p>
    <w:p w:rsidR="00BD0065" w:rsidRPr="000A2BE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0A2BE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A2BE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A2B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A2BE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2BE3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A2BE3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A2BE3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A2BE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A2BE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A2BE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A2BE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A2BE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A2BE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A2BE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A2BE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A2BE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A2BE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A2BE3">
        <w:rPr>
          <w:rFonts w:ascii="Times New Roman" w:hAnsi="Times New Roman"/>
          <w:sz w:val="20"/>
          <w:lang w:eastAsia="ru-RU"/>
        </w:rPr>
        <w:t>)</w:t>
      </w:r>
    </w:p>
    <w:p w:rsidR="00DA1256" w:rsidRPr="000A2BE3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A2318C" w:rsidRPr="000A2BE3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0A2BE3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A2318C" w:rsidRPr="000A2BE3">
        <w:rPr>
          <w:rFonts w:ascii="Times New Roman" w:hAnsi="Times New Roman"/>
          <w:bCs/>
          <w:sz w:val="26"/>
          <w:szCs w:val="26"/>
          <w:lang w:eastAsia="ru-RU"/>
        </w:rPr>
        <w:t xml:space="preserve">общество с ограниченной ответственностью «Тверьпром» </w:t>
      </w:r>
      <w:r w:rsidR="000A2BE3" w:rsidRPr="000A2BE3">
        <w:rPr>
          <w:rFonts w:ascii="Times New Roman" w:hAnsi="Times New Roman"/>
          <w:bCs/>
          <w:sz w:val="26"/>
          <w:szCs w:val="26"/>
          <w:lang w:eastAsia="ru-RU"/>
        </w:rPr>
        <w:t>(г. Тверь, ул. Светогоровская, д. 6, офис 4)</w:t>
      </w:r>
    </w:p>
    <w:p w:rsidR="00CF3E66" w:rsidRPr="000A2BE3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A2BE3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A2BE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A2BE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A2BE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A2BE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A2BE3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A2BE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A2BE3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A2BE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A2BE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A2BE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A2BE3">
        <w:rPr>
          <w:rFonts w:ascii="Times New Roman" w:hAnsi="Times New Roman"/>
          <w:sz w:val="20"/>
          <w:lang w:eastAsia="ru-RU"/>
        </w:rPr>
        <w:t xml:space="preserve">         </w:t>
      </w:r>
      <w:r w:rsidRPr="000A2BE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A2BE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A2BE3">
        <w:rPr>
          <w:rFonts w:ascii="Times New Roman" w:hAnsi="Times New Roman"/>
          <w:sz w:val="20"/>
          <w:lang w:eastAsia="ru-RU"/>
        </w:rPr>
        <w:t>, адрес, телефон</w:t>
      </w:r>
      <w:r w:rsidRPr="000A2BE3">
        <w:rPr>
          <w:rFonts w:ascii="Times New Roman" w:hAnsi="Times New Roman"/>
          <w:sz w:val="20"/>
          <w:lang w:eastAsia="ru-RU"/>
        </w:rPr>
        <w:t>)</w:t>
      </w:r>
    </w:p>
    <w:p w:rsidR="00154148" w:rsidRPr="000A2BE3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8"/>
          <w:lang w:eastAsia="ru-RU"/>
        </w:rPr>
      </w:pPr>
    </w:p>
    <w:p w:rsidR="001E1812" w:rsidRPr="000A2BE3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0A2BE3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045B62" w:rsidRPr="000A2BE3">
        <w:rPr>
          <w:rFonts w:ascii="Times New Roman" w:hAnsi="Times New Roman"/>
          <w:sz w:val="26"/>
          <w:szCs w:val="26"/>
          <w:lang w:eastAsia="ru-RU"/>
        </w:rPr>
        <w:t>14</w:t>
      </w:r>
      <w:r w:rsidR="00492297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5B62" w:rsidRPr="000A2BE3">
        <w:rPr>
          <w:rFonts w:ascii="Times New Roman" w:hAnsi="Times New Roman"/>
          <w:sz w:val="26"/>
          <w:szCs w:val="26"/>
          <w:lang w:eastAsia="ru-RU"/>
        </w:rPr>
        <w:t>» августа</w:t>
      </w:r>
      <w:r w:rsidR="0016468C" w:rsidRPr="000A2BE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0A2BE3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50F8B" w:rsidRPr="000A2BE3">
        <w:rPr>
          <w:rFonts w:ascii="Times New Roman" w:hAnsi="Times New Roman"/>
          <w:sz w:val="26"/>
          <w:szCs w:val="26"/>
          <w:lang w:eastAsia="ru-RU"/>
        </w:rPr>
        <w:t>25</w:t>
      </w:r>
      <w:r w:rsidR="0089448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0A2BE3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A2BE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44407" w:rsidRPr="000A2BE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A2BE3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0A2BE3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0A2BE3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0A2BE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A2BE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0A2BE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A2BE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BE3" w:rsidRPr="000A2BE3">
        <w:rPr>
          <w:rFonts w:ascii="Times New Roman" w:hAnsi="Times New Roman"/>
          <w:sz w:val="26"/>
          <w:szCs w:val="26"/>
          <w:lang w:eastAsia="ru-RU"/>
        </w:rPr>
        <w:t>28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0A2BE3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0A2BE3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0A2BE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A2BE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2BE3" w:rsidRPr="000A2BE3">
        <w:rPr>
          <w:rFonts w:ascii="Times New Roman" w:hAnsi="Times New Roman"/>
          <w:sz w:val="26"/>
          <w:szCs w:val="26"/>
          <w:lang w:eastAsia="ru-RU"/>
        </w:rPr>
        <w:t>28</w:t>
      </w:r>
      <w:r w:rsidR="00E31F9F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0A2BE3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0A2BE3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50F8B" w:rsidRPr="000A2BE3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0A2BE3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A2BE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A2BE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0A2BE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A2BE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A2BE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0A2BE3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0A2BE3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0A2BE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A2BE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A2BE3">
        <w:rPr>
          <w:rFonts w:ascii="Times New Roman" w:eastAsiaTheme="minorHAnsi" w:hAnsi="Times New Roman"/>
          <w:sz w:val="26"/>
          <w:szCs w:val="26"/>
        </w:rPr>
        <w:t>д</w:t>
      </w:r>
      <w:r w:rsidR="00FB7E86" w:rsidRPr="000A2BE3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0A2BE3">
        <w:rPr>
          <w:rFonts w:ascii="Times New Roman" w:eastAsiaTheme="minorHAnsi" w:hAnsi="Times New Roman"/>
          <w:sz w:val="26"/>
          <w:szCs w:val="26"/>
        </w:rPr>
        <w:t>1</w:t>
      </w:r>
      <w:r w:rsidR="000A2BE3" w:rsidRPr="000A2BE3">
        <w:rPr>
          <w:rFonts w:ascii="Times New Roman" w:eastAsiaTheme="minorHAnsi" w:hAnsi="Times New Roman"/>
          <w:sz w:val="26"/>
          <w:szCs w:val="26"/>
        </w:rPr>
        <w:t>5</w:t>
      </w:r>
      <w:r w:rsidR="008804BF"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0A2BE3">
        <w:rPr>
          <w:rFonts w:ascii="Times New Roman" w:eastAsiaTheme="minorHAnsi" w:hAnsi="Times New Roman"/>
          <w:sz w:val="26"/>
          <w:szCs w:val="26"/>
        </w:rPr>
        <w:t>»</w:t>
      </w:r>
      <w:r w:rsidR="00E31F9F" w:rsidRPr="000A2BE3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0A2BE3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0A2BE3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0A2BE3">
        <w:rPr>
          <w:rFonts w:ascii="Times New Roman" w:eastAsiaTheme="minorHAnsi" w:hAnsi="Times New Roman"/>
          <w:sz w:val="26"/>
          <w:szCs w:val="26"/>
        </w:rPr>
        <w:t>20</w:t>
      </w:r>
      <w:r w:rsidR="00FB7E86" w:rsidRPr="000A2BE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0A2BE3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0A2BE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A2BE3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0A2BE3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0A2BE3" w:rsidRPr="000A2BE3" w:rsidRDefault="000A2BE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0A2BE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0A2BE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0A2BE3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0A2BE3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50F8B"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18 </w:t>
      </w:r>
      <w:r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950F8B" w:rsidRPr="000A2BE3">
        <w:rPr>
          <w:rFonts w:ascii="Times New Roman" w:hAnsi="Times New Roman"/>
          <w:b/>
          <w:sz w:val="25"/>
          <w:szCs w:val="25"/>
          <w:lang w:eastAsia="ru-RU"/>
        </w:rPr>
        <w:t>сентября</w:t>
      </w:r>
      <w:r w:rsidR="008F71E6"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0A2BE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0A2BE3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0A2BE3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0A2B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0A2BE3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0A2BE3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0A2BE3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0A2BE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A2B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0A2BE3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0A2BE3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A2BE3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A2B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0A2BE3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0A2BE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0A2BE3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0A2BE3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0A2BE3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0A2BE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A2BE3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0A2BE3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0A2BE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A2BE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0A2BE3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0A2BE3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0A2BE3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0A2BE3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0A2BE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0A2BE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A2BE3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0A2BE3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A2BE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A2BE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0A2BE3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2BE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17244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0A2BE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0A2BE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0A2BE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7244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C9" w:rsidRDefault="002267C9" w:rsidP="00123F31">
      <w:pPr>
        <w:spacing w:after="0" w:line="240" w:lineRule="auto"/>
      </w:pPr>
      <w:r>
        <w:separator/>
      </w:r>
    </w:p>
  </w:endnote>
  <w:endnote w:type="continuationSeparator" w:id="0">
    <w:p w:rsidR="002267C9" w:rsidRDefault="002267C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C9" w:rsidRDefault="002267C9" w:rsidP="00123F31">
      <w:pPr>
        <w:spacing w:after="0" w:line="240" w:lineRule="auto"/>
      </w:pPr>
      <w:r>
        <w:separator/>
      </w:r>
    </w:p>
  </w:footnote>
  <w:footnote w:type="continuationSeparator" w:id="0">
    <w:p w:rsidR="002267C9" w:rsidRDefault="002267C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B5E8-D249-472F-AF8D-85931A87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1234</cp:revision>
  <cp:lastPrinted>2020-08-27T11:46:00Z</cp:lastPrinted>
  <dcterms:created xsi:type="dcterms:W3CDTF">2018-05-16T05:33:00Z</dcterms:created>
  <dcterms:modified xsi:type="dcterms:W3CDTF">2020-08-27T11:46:00Z</dcterms:modified>
</cp:coreProperties>
</file>